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DAB03" w14:textId="594A2632" w:rsidR="00DA113F" w:rsidRPr="009A018F" w:rsidRDefault="002D473A" w:rsidP="00DA113F">
      <w:pPr>
        <w:spacing w:before="4"/>
        <w:ind w:left="112" w:right="153"/>
        <w:jc w:val="right"/>
        <w:rPr>
          <w:rFonts w:ascii="Calibri" w:hAnsi="Calibri"/>
          <w:u w:val="single"/>
          <w:lang w:eastAsia="ar-SA"/>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DA113F" w:rsidRPr="009A018F">
        <w:rPr>
          <w:rFonts w:ascii="Calibri" w:hAnsi="Calibri"/>
          <w:u w:val="single"/>
          <w:lang w:eastAsia="ar-SA"/>
        </w:rPr>
        <w:t xml:space="preserve">ALLEGATO </w:t>
      </w:r>
      <w:r w:rsidR="00DA113F">
        <w:rPr>
          <w:rFonts w:ascii="Calibri" w:hAnsi="Calibri"/>
          <w:u w:val="single"/>
          <w:lang w:eastAsia="ar-SA"/>
        </w:rPr>
        <w:t>C</w:t>
      </w:r>
      <w:bookmarkStart w:id="0" w:name="_GoBack"/>
      <w:bookmarkEnd w:id="0"/>
    </w:p>
    <w:p w14:paraId="4C8DFAD9" w14:textId="77777777" w:rsidR="00DA113F" w:rsidRDefault="00DA113F" w:rsidP="00EC3183">
      <w:pPr>
        <w:jc w:val="both"/>
        <w:rPr>
          <w:sz w:val="16"/>
          <w:szCs w:val="16"/>
        </w:rPr>
      </w:pPr>
    </w:p>
    <w:p w14:paraId="28145A01" w14:textId="77777777" w:rsidR="00DA113F" w:rsidRDefault="00DA113F" w:rsidP="00EC3183">
      <w:pPr>
        <w:jc w:val="both"/>
        <w:rPr>
          <w:sz w:val="16"/>
          <w:szCs w:val="16"/>
        </w:rPr>
      </w:pPr>
    </w:p>
    <w:p w14:paraId="627B9FCF" w14:textId="7DDD2654" w:rsidR="00DD1F91" w:rsidRDefault="00C925E4" w:rsidP="00EC3183">
      <w:pPr>
        <w:jc w:val="both"/>
        <w:rPr>
          <w:sz w:val="16"/>
          <w:szCs w:val="16"/>
        </w:rPr>
      </w:pPr>
      <w:r>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95E6861" w14:textId="7B0DD60D" w:rsidR="0008242F" w:rsidRDefault="00DD1F91" w:rsidP="00003C0D">
      <w:pPr>
        <w:pStyle w:val="Default"/>
        <w:jc w:val="both"/>
        <w:rPr>
          <w:sz w:val="16"/>
          <w:szCs w:val="16"/>
        </w:rPr>
      </w:pPr>
      <w:r>
        <w:rPr>
          <w:sz w:val="16"/>
          <w:szCs w:val="16"/>
        </w:rPr>
        <w:t xml:space="preserve">   </w:t>
      </w:r>
      <w:r w:rsidR="00EC3183">
        <w:rPr>
          <w:sz w:val="16"/>
          <w:szCs w:val="16"/>
        </w:rPr>
        <w:t xml:space="preserve">                                                                                                                        </w:t>
      </w:r>
      <w:r>
        <w:rPr>
          <w:sz w:val="16"/>
          <w:szCs w:val="16"/>
        </w:rPr>
        <w:t xml:space="preserve">     </w:t>
      </w:r>
    </w:p>
    <w:p w14:paraId="2B045A88" w14:textId="77C5472E" w:rsidR="00691032" w:rsidRPr="00C925E4" w:rsidRDefault="00691032" w:rsidP="005118BC">
      <w:pPr>
        <w:widowControl w:val="0"/>
        <w:tabs>
          <w:tab w:val="left" w:pos="1733"/>
        </w:tabs>
        <w:autoSpaceDE w:val="0"/>
        <w:autoSpaceDN w:val="0"/>
        <w:ind w:right="284"/>
        <w:rPr>
          <w:rFonts w:ascii="Calibri" w:eastAsia="Calibri" w:hAnsi="Calibri" w:cs="Calibri"/>
          <w:b/>
          <w:i/>
          <w:iCs/>
          <w:sz w:val="22"/>
          <w:szCs w:val="22"/>
          <w:lang w:eastAsia="en-US"/>
        </w:rPr>
      </w:pPr>
    </w:p>
    <w:p w14:paraId="0257ABD6" w14:textId="77777777" w:rsidR="00540BEC" w:rsidRPr="00B513A3" w:rsidRDefault="00540BEC" w:rsidP="00540BEC">
      <w:pPr>
        <w:autoSpaceDE w:val="0"/>
        <w:rPr>
          <w:rFonts w:cstheme="minorHAnsi"/>
          <w:b/>
          <w:bCs/>
        </w:rPr>
      </w:pPr>
    </w:p>
    <w:p w14:paraId="7867EFD4" w14:textId="77777777" w:rsidR="00540BEC" w:rsidRPr="00B513A3" w:rsidRDefault="00540BEC" w:rsidP="00540BEC">
      <w:pPr>
        <w:ind w:hanging="22"/>
        <w:jc w:val="center"/>
        <w:rPr>
          <w:rFonts w:ascii="Garamond" w:hAnsi="Garamond"/>
          <w:b/>
          <w:bCs/>
          <w:i/>
          <w:iCs/>
        </w:rPr>
      </w:pPr>
      <w:r w:rsidRPr="00B513A3">
        <w:rPr>
          <w:rFonts w:ascii="Garamond" w:hAnsi="Garamond"/>
          <w:b/>
          <w:bCs/>
          <w:i/>
          <w:iCs/>
          <w:noProof/>
        </w:rPr>
        <w:drawing>
          <wp:anchor distT="0" distB="0" distL="0" distR="0" simplePos="0" relativeHeight="251659264" behindDoc="0" locked="0" layoutInCell="1" allowOverlap="1" wp14:anchorId="215DDF48" wp14:editId="294B8714">
            <wp:simplePos x="0" y="0"/>
            <wp:positionH relativeFrom="margin">
              <wp:align>right</wp:align>
            </wp:positionH>
            <wp:positionV relativeFrom="paragraph">
              <wp:posOffset>8255</wp:posOffset>
            </wp:positionV>
            <wp:extent cx="720090" cy="666750"/>
            <wp:effectExtent l="0" t="0" r="3810" b="0"/>
            <wp:wrapNone/>
            <wp:docPr id="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srcRect/>
                    <a:stretch>
                      <a:fillRect/>
                    </a:stretch>
                  </pic:blipFill>
                  <pic:spPr bwMode="auto">
                    <a:xfrm>
                      <a:off x="0" y="0"/>
                      <a:ext cx="720090" cy="666750"/>
                    </a:xfrm>
                    <a:prstGeom prst="rect">
                      <a:avLst/>
                    </a:prstGeom>
                    <a:noFill/>
                    <a:ln w="9525">
                      <a:noFill/>
                      <a:miter lim="800000"/>
                      <a:headEnd/>
                      <a:tailEnd/>
                    </a:ln>
                  </pic:spPr>
                </pic:pic>
              </a:graphicData>
            </a:graphic>
          </wp:anchor>
        </w:drawing>
      </w:r>
      <w:r w:rsidRPr="00B513A3">
        <w:rPr>
          <w:rFonts w:ascii="Garamond" w:hAnsi="Garamond"/>
          <w:b/>
          <w:bCs/>
          <w:i/>
          <w:iCs/>
        </w:rPr>
        <w:t>MINISTERO DELL’ISTRUZIONE E DEL MERITO</w:t>
      </w:r>
    </w:p>
    <w:p w14:paraId="466895F9" w14:textId="77777777" w:rsidR="00540BEC" w:rsidRPr="00B513A3" w:rsidRDefault="00540BEC" w:rsidP="00540BEC">
      <w:pPr>
        <w:tabs>
          <w:tab w:val="center" w:pos="4819"/>
          <w:tab w:val="right" w:pos="9638"/>
        </w:tabs>
        <w:jc w:val="center"/>
        <w:rPr>
          <w:rFonts w:ascii="Garamond" w:hAnsi="Garamond"/>
          <w:b/>
          <w:bCs/>
          <w:i/>
          <w:iCs/>
        </w:rPr>
      </w:pPr>
      <w:r w:rsidRPr="00B513A3">
        <w:rPr>
          <w:rFonts w:ascii="Garamond" w:hAnsi="Garamond"/>
          <w:b/>
          <w:bCs/>
          <w:i/>
          <w:iCs/>
        </w:rPr>
        <w:t>UFFICIO SCOLASTICO PER LA CAMPANIA</w:t>
      </w:r>
    </w:p>
    <w:p w14:paraId="354E48E6" w14:textId="77777777" w:rsidR="00540BEC" w:rsidRPr="00B513A3" w:rsidRDefault="00540BEC" w:rsidP="00540BEC">
      <w:pPr>
        <w:tabs>
          <w:tab w:val="center" w:pos="4819"/>
          <w:tab w:val="right" w:pos="9638"/>
        </w:tabs>
        <w:jc w:val="center"/>
        <w:rPr>
          <w:rFonts w:ascii="Garamond" w:hAnsi="Garamond"/>
          <w:b/>
          <w:bCs/>
        </w:rPr>
      </w:pPr>
      <w:r w:rsidRPr="00B513A3">
        <w:rPr>
          <w:rFonts w:ascii="Garamond" w:hAnsi="Garamond"/>
          <w:b/>
          <w:bCs/>
        </w:rPr>
        <w:t>ISTITUTO COMPRENSIVO “FIERAMOSCA MARTUCCI”</w:t>
      </w:r>
      <w:r w:rsidRPr="00B513A3">
        <w:rPr>
          <w:noProof/>
        </w:rPr>
        <w:t xml:space="preserve"> </w:t>
      </w:r>
    </w:p>
    <w:p w14:paraId="174F786C" w14:textId="77777777" w:rsidR="00540BEC" w:rsidRPr="00B513A3" w:rsidRDefault="00540BEC" w:rsidP="00540BEC">
      <w:pPr>
        <w:tabs>
          <w:tab w:val="center" w:pos="4819"/>
          <w:tab w:val="right" w:pos="9638"/>
        </w:tabs>
        <w:jc w:val="center"/>
        <w:rPr>
          <w:rFonts w:ascii="Garamond" w:hAnsi="Garamond"/>
        </w:rPr>
      </w:pPr>
      <w:r w:rsidRPr="00B513A3">
        <w:rPr>
          <w:rFonts w:ascii="Garamond" w:hAnsi="Garamond"/>
        </w:rPr>
        <w:t>Via Porta Fluviale – 81043 Capua (CE)</w:t>
      </w:r>
    </w:p>
    <w:p w14:paraId="5ECB8B0B" w14:textId="77777777" w:rsidR="00540BEC" w:rsidRPr="00B513A3" w:rsidRDefault="00540BEC" w:rsidP="00540BEC">
      <w:pPr>
        <w:tabs>
          <w:tab w:val="center" w:pos="4819"/>
          <w:tab w:val="right" w:pos="9638"/>
        </w:tabs>
        <w:jc w:val="center"/>
        <w:rPr>
          <w:rFonts w:ascii="Garamond" w:hAnsi="Garamond"/>
        </w:rPr>
      </w:pPr>
      <w:r w:rsidRPr="00B513A3">
        <w:rPr>
          <w:rFonts w:ascii="Garamond" w:hAnsi="Garamond"/>
        </w:rPr>
        <w:t>tel. 0823 961363 - CODICE MECCANOGRAFICO: CEIC8A2009 - Cod. Fisc. 93093660616</w:t>
      </w:r>
    </w:p>
    <w:p w14:paraId="41A20D99" w14:textId="77777777" w:rsidR="00540BEC" w:rsidRPr="00B513A3" w:rsidRDefault="00540BEC" w:rsidP="00540BEC">
      <w:pPr>
        <w:tabs>
          <w:tab w:val="center" w:pos="4819"/>
          <w:tab w:val="right" w:pos="9638"/>
        </w:tabs>
        <w:jc w:val="center"/>
        <w:rPr>
          <w:rFonts w:ascii="Garamond" w:hAnsi="Garamond"/>
        </w:rPr>
      </w:pPr>
      <w:r w:rsidRPr="00B513A3">
        <w:rPr>
          <w:rFonts w:ascii="Garamond" w:hAnsi="Garamond"/>
        </w:rPr>
        <w:t xml:space="preserve">Sito web: </w:t>
      </w:r>
      <w:hyperlink r:id="rId10" w:history="1">
        <w:r w:rsidRPr="00B513A3">
          <w:rPr>
            <w:rFonts w:ascii="Garamond" w:hAnsi="Garamond"/>
            <w:color w:val="0000FF"/>
            <w:u w:val="single"/>
          </w:rPr>
          <w:t>www.icfieramoscamartucci.edu.it</w:t>
        </w:r>
      </w:hyperlink>
      <w:r w:rsidRPr="00B513A3">
        <w:rPr>
          <w:rFonts w:ascii="Garamond" w:hAnsi="Garamond"/>
        </w:rPr>
        <w:t xml:space="preserve"> e-mail ceic8a2009@istruzione.it </w:t>
      </w:r>
    </w:p>
    <w:p w14:paraId="00F06FF1" w14:textId="77777777" w:rsidR="00540BEC" w:rsidRPr="00B513A3" w:rsidRDefault="00540BEC" w:rsidP="00540BEC">
      <w:pPr>
        <w:tabs>
          <w:tab w:val="center" w:pos="4819"/>
          <w:tab w:val="right" w:pos="9638"/>
        </w:tabs>
        <w:jc w:val="center"/>
        <w:rPr>
          <w:rFonts w:ascii="Garamond" w:hAnsi="Garamond"/>
          <w:color w:val="0000FF"/>
          <w:u w:val="single"/>
        </w:rPr>
      </w:pPr>
      <w:r w:rsidRPr="00B513A3">
        <w:rPr>
          <w:rFonts w:ascii="Garamond" w:hAnsi="Garamond"/>
        </w:rPr>
        <w:t xml:space="preserve"> </w:t>
      </w:r>
      <w:proofErr w:type="spellStart"/>
      <w:r w:rsidRPr="00B513A3">
        <w:rPr>
          <w:rFonts w:ascii="Garamond" w:hAnsi="Garamond"/>
        </w:rPr>
        <w:t>pec</w:t>
      </w:r>
      <w:proofErr w:type="spellEnd"/>
      <w:r w:rsidRPr="00B513A3">
        <w:rPr>
          <w:rFonts w:ascii="Garamond" w:hAnsi="Garamond"/>
        </w:rPr>
        <w:t xml:space="preserve"> </w:t>
      </w:r>
      <w:hyperlink r:id="rId11" w:history="1">
        <w:r w:rsidRPr="00B513A3">
          <w:rPr>
            <w:rFonts w:ascii="Garamond" w:hAnsi="Garamond"/>
          </w:rPr>
          <w:t>ceic8a2009</w:t>
        </w:r>
        <w:r w:rsidRPr="00B513A3">
          <w:rPr>
            <w:rFonts w:ascii="Garamond" w:hAnsi="Garamond"/>
            <w:color w:val="0000FF"/>
            <w:u w:val="single"/>
          </w:rPr>
          <w:t>@pec.istruzione.it</w:t>
        </w:r>
      </w:hyperlink>
    </w:p>
    <w:p w14:paraId="23031D5C" w14:textId="77777777" w:rsidR="00540BEC" w:rsidRPr="00B513A3" w:rsidRDefault="00540BEC" w:rsidP="00540BEC">
      <w:pPr>
        <w:tabs>
          <w:tab w:val="center" w:pos="4819"/>
          <w:tab w:val="left" w:pos="7245"/>
          <w:tab w:val="right" w:pos="9638"/>
        </w:tabs>
        <w:rPr>
          <w:rFonts w:ascii="Garamond" w:hAnsi="Garamond" w:cs="Arial"/>
          <w:b/>
          <w:bCs/>
          <w:color w:val="000000"/>
          <w:shd w:val="clear" w:color="auto" w:fill="FFFFFF"/>
        </w:rPr>
      </w:pPr>
      <w:r w:rsidRPr="00B513A3">
        <w:rPr>
          <w:rFonts w:ascii="Garamond" w:hAnsi="Garamond"/>
        </w:rPr>
        <w:tab/>
        <w:t xml:space="preserve">Codice Ufficio Fatturazione Elettronica </w:t>
      </w:r>
      <w:r w:rsidRPr="00B513A3">
        <w:rPr>
          <w:rFonts w:ascii="Garamond" w:hAnsi="Garamond" w:cs="Arial"/>
          <w:color w:val="000000"/>
          <w:shd w:val="clear" w:color="auto" w:fill="FFFFFF"/>
        </w:rPr>
        <w:t>UF8GKB</w:t>
      </w:r>
      <w:r w:rsidRPr="00B513A3">
        <w:rPr>
          <w:rFonts w:ascii="Garamond" w:hAnsi="Garamond" w:cs="Arial"/>
          <w:b/>
          <w:bCs/>
          <w:color w:val="000000"/>
          <w:shd w:val="clear" w:color="auto" w:fill="FFFFFF"/>
        </w:rPr>
        <w:tab/>
      </w:r>
    </w:p>
    <w:p w14:paraId="498A1DBA" w14:textId="77777777" w:rsidR="00540BEC" w:rsidRPr="00B513A3" w:rsidRDefault="00540BEC" w:rsidP="00540BEC">
      <w:pPr>
        <w:tabs>
          <w:tab w:val="center" w:pos="4819"/>
          <w:tab w:val="right" w:pos="9638"/>
        </w:tabs>
        <w:jc w:val="center"/>
        <w:rPr>
          <w:rFonts w:ascii="French Script MT" w:hAnsi="French Script MT" w:cs="Arial"/>
          <w:b/>
          <w:bCs/>
          <w:color w:val="000000"/>
          <w:shd w:val="clear" w:color="auto" w:fill="FFFFFF"/>
        </w:rPr>
      </w:pPr>
      <w:r w:rsidRPr="00B513A3">
        <w:rPr>
          <w:rFonts w:ascii="Maiandra GD" w:hAnsi="Maiandra GD"/>
          <w:noProof/>
        </w:rPr>
        <w:drawing>
          <wp:inline distT="0" distB="0" distL="0" distR="0" wp14:anchorId="5189CD67" wp14:editId="2E99B8AB">
            <wp:extent cx="3486150" cy="209550"/>
            <wp:effectExtent l="19050" t="0" r="0" b="0"/>
            <wp:docPr id="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2"/>
                    <a:srcRect/>
                    <a:stretch>
                      <a:fillRect/>
                    </a:stretch>
                  </pic:blipFill>
                  <pic:spPr bwMode="auto">
                    <a:xfrm>
                      <a:off x="0" y="0"/>
                      <a:ext cx="3486150" cy="209550"/>
                    </a:xfrm>
                    <a:prstGeom prst="rect">
                      <a:avLst/>
                    </a:prstGeom>
                    <a:noFill/>
                    <a:ln w="9525">
                      <a:noFill/>
                      <a:miter lim="800000"/>
                      <a:headEnd/>
                      <a:tailEnd/>
                    </a:ln>
                  </pic:spPr>
                </pic:pic>
              </a:graphicData>
            </a:graphic>
          </wp:inline>
        </w:drawing>
      </w:r>
    </w:p>
    <w:p w14:paraId="52A33C9A" w14:textId="77777777" w:rsidR="00540BEC" w:rsidRPr="00B513A3" w:rsidRDefault="00540BEC" w:rsidP="00540BEC">
      <w:pPr>
        <w:autoSpaceDE w:val="0"/>
        <w:rPr>
          <w:rFonts w:cstheme="minorHAnsi"/>
          <w:b/>
          <w:bCs/>
        </w:rPr>
      </w:pPr>
    </w:p>
    <w:p w14:paraId="5B58C1CD" w14:textId="77777777" w:rsidR="00540BEC" w:rsidRPr="001824B6" w:rsidRDefault="00540BEC" w:rsidP="00540BEC">
      <w:pPr>
        <w:autoSpaceDE w:val="0"/>
        <w:jc w:val="right"/>
        <w:rPr>
          <w:b/>
          <w:i/>
        </w:rPr>
      </w:pPr>
      <w:r w:rsidRPr="001824B6">
        <w:rPr>
          <w:b/>
          <w:i/>
        </w:rPr>
        <w:t>Al Dirigente Scolastico</w:t>
      </w:r>
    </w:p>
    <w:p w14:paraId="770FB7DA" w14:textId="77777777" w:rsidR="00540BEC" w:rsidRPr="001824B6" w:rsidRDefault="00540BEC" w:rsidP="00540BEC">
      <w:pPr>
        <w:spacing w:line="240" w:lineRule="atLeast"/>
        <w:jc w:val="right"/>
        <w:rPr>
          <w:b/>
          <w:i/>
        </w:rPr>
      </w:pPr>
      <w:r w:rsidRPr="001824B6">
        <w:rPr>
          <w:b/>
          <w:i/>
        </w:rPr>
        <w:t>dell’I.C. “</w:t>
      </w:r>
      <w:proofErr w:type="spellStart"/>
      <w:r w:rsidRPr="001824B6">
        <w:rPr>
          <w:b/>
          <w:i/>
        </w:rPr>
        <w:t>Fieramosca</w:t>
      </w:r>
      <w:proofErr w:type="spellEnd"/>
      <w:r w:rsidRPr="001824B6">
        <w:rPr>
          <w:b/>
          <w:i/>
        </w:rPr>
        <w:t>-Martucci”</w:t>
      </w:r>
    </w:p>
    <w:p w14:paraId="310D12FE" w14:textId="77777777" w:rsidR="00540BEC" w:rsidRPr="00627F2D" w:rsidRDefault="00540BEC" w:rsidP="00540BEC">
      <w:pPr>
        <w:spacing w:line="240" w:lineRule="atLeast"/>
        <w:jc w:val="right"/>
        <w:rPr>
          <w:b/>
          <w:i/>
        </w:rPr>
      </w:pPr>
      <w:r w:rsidRPr="001824B6">
        <w:rPr>
          <w:b/>
          <w:i/>
        </w:rPr>
        <w:t>di Capua</w:t>
      </w:r>
      <w:r>
        <w:rPr>
          <w:b/>
          <w:i/>
        </w:rPr>
        <w:t xml:space="preserve"> </w:t>
      </w:r>
    </w:p>
    <w:p w14:paraId="5D86A421" w14:textId="77777777" w:rsidR="00540BEC" w:rsidRDefault="00540BEC" w:rsidP="00540BEC">
      <w:pPr>
        <w:widowControl w:val="0"/>
        <w:tabs>
          <w:tab w:val="left" w:pos="1733"/>
        </w:tabs>
        <w:autoSpaceDE w:val="0"/>
        <w:autoSpaceDN w:val="0"/>
        <w:ind w:right="284"/>
        <w:jc w:val="both"/>
        <w:rPr>
          <w:rFonts w:ascii="Calibri" w:eastAsia="Calibri" w:hAnsi="Calibri" w:cs="Calibri"/>
          <w:b/>
          <w:i/>
          <w:iCs/>
          <w:lang w:eastAsia="en-US"/>
        </w:rPr>
      </w:pPr>
    </w:p>
    <w:p w14:paraId="3ADE82E4" w14:textId="7D4B5517" w:rsidR="00540BEC" w:rsidRPr="00540BEC" w:rsidRDefault="00D90080" w:rsidP="00540BEC">
      <w:pPr>
        <w:widowControl w:val="0"/>
        <w:tabs>
          <w:tab w:val="left" w:pos="1733"/>
        </w:tabs>
        <w:autoSpaceDE w:val="0"/>
        <w:autoSpaceDN w:val="0"/>
        <w:ind w:right="284"/>
        <w:jc w:val="both"/>
        <w:rPr>
          <w:rFonts w:ascii="Calibri" w:eastAsia="Calibri" w:hAnsi="Calibri" w:cs="Calibri"/>
          <w:b/>
          <w:i/>
          <w:iCs/>
          <w:lang w:eastAsia="en-US"/>
        </w:rPr>
      </w:pPr>
      <w:r w:rsidRPr="00D90080">
        <w:rPr>
          <w:rFonts w:ascii="Calibri" w:eastAsia="Calibri" w:hAnsi="Calibri" w:cs="Calibri"/>
          <w:b/>
          <w:i/>
          <w:iCs/>
          <w:lang w:eastAsia="en-US"/>
        </w:rPr>
        <w:t xml:space="preserve">OGGETTO: </w:t>
      </w:r>
      <w:r w:rsidR="00232F64">
        <w:rPr>
          <w:rFonts w:ascii="Calibri" w:eastAsia="Calibri" w:hAnsi="Calibri" w:cs="Calibri"/>
          <w:b/>
          <w:i/>
          <w:iCs/>
          <w:lang w:eastAsia="en-US"/>
        </w:rPr>
        <w:t xml:space="preserve">DICHIARAZIONE DI INSUSSISTENZA CAUSE OSTATIVE PER IL RUOLO </w:t>
      </w:r>
      <w:r w:rsidR="00207288">
        <w:rPr>
          <w:rFonts w:ascii="Calibri" w:eastAsia="Calibri" w:hAnsi="Calibri" w:cs="Calibri"/>
          <w:b/>
          <w:i/>
          <w:iCs/>
          <w:lang w:eastAsia="en-US"/>
        </w:rPr>
        <w:t>DEL PERSONALE ATA</w:t>
      </w:r>
      <w:r w:rsidR="00540BEC">
        <w:rPr>
          <w:rFonts w:ascii="Calibri" w:eastAsia="Calibri" w:hAnsi="Calibri" w:cs="Calibri"/>
          <w:b/>
          <w:i/>
          <w:iCs/>
          <w:lang w:eastAsia="en-US"/>
        </w:rPr>
        <w:t xml:space="preserve">: </w:t>
      </w:r>
      <w:r w:rsidR="00540BEC" w:rsidRPr="00540BEC">
        <w:rPr>
          <w:rFonts w:ascii="Calibri" w:eastAsia="Calibri" w:hAnsi="Calibri" w:cs="Calibri"/>
          <w:b/>
          <w:bCs/>
          <w:i/>
          <w:iCs/>
          <w:lang w:eastAsia="en-US"/>
        </w:rPr>
        <w:t>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scolastica (D.M. 2 febbraio 2024, n. 19).</w:t>
      </w:r>
    </w:p>
    <w:p w14:paraId="055040D8" w14:textId="77777777" w:rsidR="00540BEC" w:rsidRPr="00540BEC" w:rsidRDefault="00540BEC" w:rsidP="00540BEC">
      <w:pPr>
        <w:widowControl w:val="0"/>
        <w:tabs>
          <w:tab w:val="left" w:pos="1733"/>
        </w:tabs>
        <w:autoSpaceDE w:val="0"/>
        <w:autoSpaceDN w:val="0"/>
        <w:ind w:right="284"/>
        <w:rPr>
          <w:rFonts w:ascii="Calibri" w:eastAsia="Calibri" w:hAnsi="Calibri" w:cs="Calibri"/>
          <w:b/>
          <w:bCs/>
          <w:i/>
          <w:iCs/>
          <w:lang w:eastAsia="en-US"/>
        </w:rPr>
      </w:pPr>
      <w:r w:rsidRPr="00540BEC">
        <w:rPr>
          <w:rFonts w:ascii="Calibri" w:eastAsia="Calibri" w:hAnsi="Calibri" w:cs="Calibri"/>
          <w:b/>
          <w:bCs/>
          <w:i/>
          <w:iCs/>
          <w:lang w:eastAsia="en-US"/>
        </w:rPr>
        <w:t>Titolo</w:t>
      </w:r>
      <w:r w:rsidRPr="00540BEC">
        <w:rPr>
          <w:rFonts w:ascii="Calibri" w:eastAsia="Calibri" w:hAnsi="Calibri" w:cs="Calibri"/>
          <w:bCs/>
          <w:i/>
          <w:iCs/>
          <w:lang w:eastAsia="en-US"/>
        </w:rPr>
        <w:t xml:space="preserve"> </w:t>
      </w:r>
      <w:r w:rsidRPr="00540BEC">
        <w:rPr>
          <w:rFonts w:ascii="Calibri" w:eastAsia="Calibri" w:hAnsi="Calibri" w:cs="Calibri"/>
          <w:b/>
          <w:bCs/>
          <w:i/>
          <w:iCs/>
          <w:lang w:eastAsia="en-US"/>
        </w:rPr>
        <w:t>progetto: “Cittadini consapevoli”</w:t>
      </w:r>
    </w:p>
    <w:p w14:paraId="72D4540A" w14:textId="77777777" w:rsidR="00540BEC" w:rsidRPr="00540BEC" w:rsidRDefault="00540BEC" w:rsidP="00540BEC">
      <w:pPr>
        <w:widowControl w:val="0"/>
        <w:tabs>
          <w:tab w:val="left" w:pos="1733"/>
        </w:tabs>
        <w:autoSpaceDE w:val="0"/>
        <w:autoSpaceDN w:val="0"/>
        <w:ind w:right="284"/>
        <w:rPr>
          <w:rFonts w:ascii="Calibri" w:eastAsia="Calibri" w:hAnsi="Calibri" w:cs="Calibri"/>
          <w:b/>
          <w:bCs/>
          <w:i/>
          <w:iCs/>
          <w:lang w:eastAsia="en-US"/>
        </w:rPr>
      </w:pPr>
      <w:r w:rsidRPr="00540BEC">
        <w:rPr>
          <w:rFonts w:ascii="Calibri" w:eastAsia="Calibri" w:hAnsi="Calibri" w:cs="Calibri"/>
          <w:b/>
          <w:bCs/>
          <w:i/>
          <w:iCs/>
          <w:lang w:eastAsia="en-US"/>
        </w:rPr>
        <w:t>CUP: J44D21001200006</w:t>
      </w:r>
    </w:p>
    <w:p w14:paraId="56A8FEF7" w14:textId="77777777" w:rsidR="00540BEC" w:rsidRPr="00540BEC" w:rsidRDefault="00540BEC" w:rsidP="00540BEC">
      <w:pPr>
        <w:widowControl w:val="0"/>
        <w:tabs>
          <w:tab w:val="left" w:pos="1733"/>
        </w:tabs>
        <w:autoSpaceDE w:val="0"/>
        <w:autoSpaceDN w:val="0"/>
        <w:ind w:right="284"/>
        <w:rPr>
          <w:rFonts w:ascii="Calibri" w:eastAsia="Calibri" w:hAnsi="Calibri" w:cs="Calibri"/>
          <w:b/>
          <w:bCs/>
          <w:i/>
          <w:iCs/>
          <w:lang w:eastAsia="en-US"/>
        </w:rPr>
      </w:pPr>
      <w:r w:rsidRPr="00540BEC">
        <w:rPr>
          <w:rFonts w:ascii="Calibri" w:eastAsia="Calibri" w:hAnsi="Calibri" w:cs="Calibri"/>
          <w:b/>
          <w:bCs/>
          <w:i/>
          <w:iCs/>
          <w:lang w:eastAsia="en-US"/>
        </w:rPr>
        <w:t>Codice progetto: M4C1I1.4-2024-1322-P-54346</w:t>
      </w:r>
    </w:p>
    <w:p w14:paraId="2C4A22F9" w14:textId="77777777" w:rsidR="00540BEC" w:rsidRPr="00540BEC" w:rsidRDefault="00540BEC" w:rsidP="00540BEC">
      <w:pPr>
        <w:widowControl w:val="0"/>
        <w:tabs>
          <w:tab w:val="left" w:pos="1733"/>
        </w:tabs>
        <w:autoSpaceDE w:val="0"/>
        <w:autoSpaceDN w:val="0"/>
        <w:ind w:right="284"/>
        <w:rPr>
          <w:rFonts w:ascii="Calibri" w:eastAsia="Calibri" w:hAnsi="Calibri" w:cs="Calibri"/>
          <w:bCs/>
          <w:i/>
          <w:iCs/>
          <w:lang w:eastAsia="en-US"/>
        </w:rPr>
      </w:pPr>
    </w:p>
    <w:p w14:paraId="7136EAC2" w14:textId="0701DAB1" w:rsidR="00A96E2C" w:rsidRPr="00C925E4" w:rsidRDefault="00A96E2C" w:rsidP="00183309">
      <w:pPr>
        <w:widowControl w:val="0"/>
        <w:tabs>
          <w:tab w:val="left" w:pos="1733"/>
        </w:tabs>
        <w:autoSpaceDE w:val="0"/>
        <w:autoSpaceDN w:val="0"/>
        <w:ind w:right="284"/>
        <w:rPr>
          <w:rFonts w:ascii="Calibri" w:eastAsia="Calibri" w:hAnsi="Calibri" w:cs="Calibri"/>
          <w:bCs/>
          <w:i/>
          <w:iCs/>
          <w:lang w:eastAsia="en-US"/>
        </w:rPr>
      </w:pPr>
    </w:p>
    <w:p w14:paraId="2B54AFEA" w14:textId="77777777" w:rsidR="002A014D" w:rsidRPr="00232F64" w:rsidRDefault="002A014D" w:rsidP="00015D2C">
      <w:pPr>
        <w:keepNext/>
        <w:keepLines/>
        <w:widowControl w:val="0"/>
        <w:jc w:val="center"/>
        <w:outlineLvl w:val="5"/>
        <w:rPr>
          <w:rFonts w:asciiTheme="minorHAnsi" w:eastAsia="Arial" w:hAnsiTheme="minorHAnsi" w:cstheme="minorHAnsi"/>
          <w:b/>
          <w:bCs/>
        </w:rPr>
      </w:pPr>
    </w:p>
    <w:p w14:paraId="550329A3" w14:textId="77777777" w:rsidR="00631A19" w:rsidRDefault="00631A19" w:rsidP="00631A19">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Il sottoscritto __________________________________</w:t>
      </w:r>
      <w:r w:rsidRPr="008B0C42">
        <w:t xml:space="preserve"> </w:t>
      </w:r>
    </w:p>
    <w:p w14:paraId="756145D4" w14:textId="77777777" w:rsidR="00631A19" w:rsidRDefault="00631A19" w:rsidP="00631A19">
      <w:pPr>
        <w:keepNext/>
        <w:keepLines/>
        <w:widowControl w:val="0"/>
        <w:outlineLvl w:val="5"/>
        <w:rPr>
          <w:rFonts w:asciiTheme="minorHAnsi" w:eastAsia="Arial" w:hAnsiTheme="minorHAnsi"/>
          <w:b/>
          <w:bCs/>
          <w:sz w:val="22"/>
          <w:szCs w:val="22"/>
        </w:rPr>
      </w:pPr>
    </w:p>
    <w:p w14:paraId="2FC0BA45" w14:textId="77777777" w:rsidR="00631A19" w:rsidRDefault="00631A19" w:rsidP="00631A19">
      <w:pPr>
        <w:keepNext/>
        <w:keepLines/>
        <w:widowControl w:val="0"/>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Nato</w:t>
      </w:r>
      <w:r>
        <w:rPr>
          <w:rFonts w:asciiTheme="minorHAnsi" w:eastAsia="Arial" w:hAnsiTheme="minorHAnsi"/>
          <w:b/>
          <w:bCs/>
          <w:sz w:val="22"/>
          <w:szCs w:val="22"/>
        </w:rPr>
        <w:t xml:space="preserve"> a</w:t>
      </w:r>
      <w:r w:rsidRPr="008B0C42">
        <w:rPr>
          <w:rFonts w:asciiTheme="minorHAnsi" w:eastAsia="Arial" w:hAnsiTheme="minorHAnsi"/>
          <w:b/>
          <w:bCs/>
          <w:sz w:val="22"/>
          <w:szCs w:val="22"/>
        </w:rPr>
        <w:t xml:space="preserve"> _______________ il______________</w:t>
      </w:r>
      <w:r>
        <w:rPr>
          <w:rFonts w:asciiTheme="minorHAnsi" w:eastAsia="Arial" w:hAnsiTheme="minorHAnsi"/>
          <w:b/>
          <w:bCs/>
          <w:sz w:val="22"/>
          <w:szCs w:val="22"/>
        </w:rPr>
        <w:t xml:space="preserve"> </w:t>
      </w:r>
      <w:r w:rsidRPr="008B0C42">
        <w:rPr>
          <w:rFonts w:asciiTheme="minorHAnsi" w:eastAsia="Arial" w:hAnsiTheme="minorHAnsi"/>
          <w:b/>
          <w:bCs/>
          <w:sz w:val="22"/>
          <w:szCs w:val="22"/>
        </w:rPr>
        <w:t xml:space="preserve">residente a_____________ Provincia di </w:t>
      </w:r>
      <w:r>
        <w:rPr>
          <w:rFonts w:asciiTheme="minorHAnsi" w:eastAsia="Arial" w:hAnsiTheme="minorHAnsi"/>
          <w:b/>
          <w:bCs/>
          <w:sz w:val="22"/>
          <w:szCs w:val="22"/>
        </w:rPr>
        <w:t>_________</w:t>
      </w:r>
    </w:p>
    <w:p w14:paraId="0FB6C468" w14:textId="77777777" w:rsidR="00631A19" w:rsidRDefault="00631A19" w:rsidP="00631A19">
      <w:pPr>
        <w:keepNext/>
        <w:keepLines/>
        <w:widowControl w:val="0"/>
        <w:outlineLvl w:val="5"/>
        <w:rPr>
          <w:rFonts w:asciiTheme="minorHAnsi" w:eastAsia="Arial" w:hAnsiTheme="minorHAnsi"/>
          <w:b/>
          <w:bCs/>
          <w:sz w:val="22"/>
          <w:szCs w:val="22"/>
        </w:rPr>
      </w:pPr>
    </w:p>
    <w:p w14:paraId="71998D5D" w14:textId="77777777" w:rsidR="00631A19" w:rsidRDefault="00631A19" w:rsidP="00631A19">
      <w:pPr>
        <w:keepNext/>
        <w:keepLines/>
        <w:widowControl w:val="0"/>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Via_______________________</w:t>
      </w:r>
      <w:r>
        <w:rPr>
          <w:rFonts w:asciiTheme="minorHAnsi" w:eastAsia="Arial" w:hAnsiTheme="minorHAnsi"/>
          <w:b/>
          <w:bCs/>
          <w:sz w:val="22"/>
          <w:szCs w:val="22"/>
        </w:rPr>
        <w:t>________</w:t>
      </w:r>
      <w:r w:rsidRPr="008B0C42">
        <w:rPr>
          <w:rFonts w:asciiTheme="minorHAnsi" w:eastAsia="Arial" w:hAnsiTheme="minorHAnsi"/>
          <w:b/>
          <w:bCs/>
          <w:sz w:val="22"/>
          <w:szCs w:val="22"/>
        </w:rPr>
        <w:t xml:space="preserve">_________________ Codice Fiscale __________________ </w:t>
      </w:r>
    </w:p>
    <w:p w14:paraId="2AD122D8" w14:textId="77777777" w:rsidR="00631A19" w:rsidRDefault="00631A19" w:rsidP="00631A19">
      <w:pPr>
        <w:keepNext/>
        <w:keepLines/>
        <w:widowControl w:val="0"/>
        <w:outlineLvl w:val="5"/>
        <w:rPr>
          <w:rFonts w:asciiTheme="minorHAnsi" w:eastAsia="Arial" w:hAnsiTheme="minorHAnsi"/>
          <w:b/>
          <w:bCs/>
          <w:sz w:val="22"/>
          <w:szCs w:val="22"/>
        </w:rPr>
      </w:pPr>
    </w:p>
    <w:p w14:paraId="34328E43" w14:textId="744C8D29" w:rsidR="00631A19" w:rsidRDefault="00631A19" w:rsidP="00631A19">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 xml:space="preserve">Individuato in qualità di </w:t>
      </w:r>
      <w:r w:rsidR="00183309">
        <w:rPr>
          <w:rFonts w:asciiTheme="minorHAnsi" w:eastAsia="Arial" w:hAnsiTheme="minorHAnsi"/>
          <w:b/>
          <w:bCs/>
          <w:sz w:val="22"/>
          <w:szCs w:val="22"/>
        </w:rPr>
        <w:t>_________________________________</w:t>
      </w:r>
    </w:p>
    <w:p w14:paraId="1288795C" w14:textId="77777777" w:rsidR="00631A19" w:rsidRPr="00015D2C" w:rsidRDefault="00631A19" w:rsidP="00631A19">
      <w:pPr>
        <w:keepNext/>
        <w:keepLines/>
        <w:widowControl w:val="0"/>
        <w:outlineLvl w:val="5"/>
        <w:rPr>
          <w:rFonts w:asciiTheme="minorHAnsi" w:eastAsia="Arial" w:hAnsiTheme="minorHAnsi"/>
          <w:bCs/>
          <w:sz w:val="22"/>
          <w:szCs w:val="22"/>
        </w:rPr>
      </w:pPr>
    </w:p>
    <w:p w14:paraId="18A469CF" w14:textId="77777777" w:rsidR="00631A19" w:rsidRDefault="00631A19" w:rsidP="00631A19">
      <w:pPr>
        <w:spacing w:before="120" w:after="120"/>
        <w:jc w:val="center"/>
        <w:outlineLvl w:val="0"/>
        <w:rPr>
          <w:rFonts w:cstheme="minorHAnsi"/>
          <w:b/>
        </w:rPr>
      </w:pPr>
      <w:r>
        <w:rPr>
          <w:rFonts w:cstheme="minorHAnsi"/>
          <w:b/>
        </w:rPr>
        <w:t>DICHIARA</w:t>
      </w:r>
    </w:p>
    <w:p w14:paraId="767BE431" w14:textId="77777777" w:rsidR="00631A19" w:rsidRDefault="00631A19" w:rsidP="00631A19">
      <w:pPr>
        <w:spacing w:before="120" w:after="120"/>
        <w:jc w:val="center"/>
        <w:outlineLvl w:val="0"/>
        <w:rPr>
          <w:rFonts w:cstheme="minorHAnsi"/>
          <w:b/>
          <w:sz w:val="22"/>
          <w:szCs w:val="22"/>
        </w:rPr>
      </w:pPr>
    </w:p>
    <w:p w14:paraId="09EE1C46" w14:textId="77777777" w:rsidR="00631A19" w:rsidRDefault="00631A19" w:rsidP="00631A19">
      <w:pPr>
        <w:spacing w:before="120" w:after="120"/>
        <w:jc w:val="both"/>
        <w:rPr>
          <w:rFonts w:cstheme="minorHAnsi"/>
          <w:b/>
        </w:rPr>
      </w:pPr>
      <w:r>
        <w:rPr>
          <w:rFonts w:cstheme="minorHAnsi"/>
          <w:b/>
        </w:rPr>
        <w:t>ai sensi dell’art. 75 del d.P.R. n. 445 del 28 dicembre 2000 consapevole degli artt. 46 e 47 del d.P.R. n. 445 del 28 dicembre 2000:</w:t>
      </w:r>
    </w:p>
    <w:p w14:paraId="0EBF4F46" w14:textId="77777777" w:rsidR="00631A19" w:rsidRDefault="00631A19" w:rsidP="00631A19">
      <w:pPr>
        <w:spacing w:before="120" w:after="120"/>
        <w:jc w:val="both"/>
        <w:rPr>
          <w:rFonts w:cstheme="minorHAnsi"/>
          <w:b/>
        </w:rPr>
      </w:pPr>
    </w:p>
    <w:p w14:paraId="5C50D97D"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 xml:space="preserve">non trovarsi in situazione di incompatibilità, ai sensi di quanto previsto dal d.lgs. n. 39/2013 e dall’art. 53, del d.lgs. n. 165/2001; </w:t>
      </w:r>
    </w:p>
    <w:p w14:paraId="24B47EEE" w14:textId="77777777" w:rsidR="00631A19" w:rsidRDefault="00631A19" w:rsidP="00631A19">
      <w:pPr>
        <w:pStyle w:val="Paragrafoelenco"/>
        <w:spacing w:before="120" w:after="120"/>
        <w:ind w:left="720"/>
        <w:contextualSpacing/>
        <w:jc w:val="both"/>
        <w:rPr>
          <w:rFonts w:cstheme="minorHAnsi"/>
        </w:rPr>
      </w:pPr>
    </w:p>
    <w:p w14:paraId="3B76473A"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 xml:space="preserve">di non avere, direttamente o indirettamente, un interesse finanziario, economico o altro interesse personale nel procedimento in esame ai sensi e per gli effetti di quanto  </w:t>
      </w:r>
    </w:p>
    <w:p w14:paraId="439762F2"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propri;</w:t>
      </w:r>
    </w:p>
    <w:p w14:paraId="21BBC6D1"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parenti, affini entro il secondo grado, del coniuge o di conviventi, oppure di persone con le quali abbia rapporti di frequentazione abituale;</w:t>
      </w:r>
    </w:p>
    <w:p w14:paraId="3BC6FECB"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con cui egli o il coniuge abbia causa pendente o grave inimicizia o rapporti di credito o debito significativi;</w:t>
      </w:r>
    </w:p>
    <w:p w14:paraId="5C29746E" w14:textId="77777777" w:rsidR="00631A19" w:rsidRDefault="00631A19" w:rsidP="00631A19">
      <w:pPr>
        <w:pStyle w:val="Paragrafoelenco"/>
        <w:numPr>
          <w:ilvl w:val="0"/>
          <w:numId w:val="35"/>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D649320" w14:textId="77777777" w:rsidR="00631A19" w:rsidRPr="0077799A" w:rsidRDefault="00631A19" w:rsidP="00631A19">
      <w:pPr>
        <w:pStyle w:val="Paragrafoelenco"/>
        <w:autoSpaceDE w:val="0"/>
        <w:autoSpaceDN w:val="0"/>
        <w:adjustRightInd w:val="0"/>
        <w:spacing w:before="120" w:after="120"/>
        <w:ind w:left="1068"/>
        <w:contextualSpacing/>
        <w:jc w:val="both"/>
        <w:rPr>
          <w:rFonts w:cstheme="minorHAnsi"/>
        </w:rPr>
      </w:pPr>
    </w:p>
    <w:p w14:paraId="566D136E" w14:textId="77777777" w:rsidR="00631A19" w:rsidRDefault="00631A19" w:rsidP="00631A19">
      <w:pPr>
        <w:pStyle w:val="Paragrafoelenco"/>
        <w:numPr>
          <w:ilvl w:val="0"/>
          <w:numId w:val="34"/>
        </w:numPr>
        <w:spacing w:after="120" w:line="276" w:lineRule="auto"/>
        <w:contextualSpacing/>
        <w:jc w:val="both"/>
        <w:rPr>
          <w:rFonts w:eastAsia="Calibri" w:cstheme="minorHAnsi"/>
        </w:rPr>
      </w:pPr>
      <w:r>
        <w:rPr>
          <w:rFonts w:eastAsia="Calibri" w:cstheme="minorHAnsi"/>
        </w:rPr>
        <w:t>che non sussistono diverse ragioni di opportunità che si frappongano al conferimento dell’incarico in questione;</w:t>
      </w:r>
    </w:p>
    <w:p w14:paraId="318F56E0" w14:textId="77777777" w:rsidR="00631A19" w:rsidRDefault="00631A19" w:rsidP="00631A19">
      <w:pPr>
        <w:pStyle w:val="Paragrafoelenco"/>
        <w:spacing w:after="120" w:line="276" w:lineRule="auto"/>
        <w:ind w:left="720"/>
        <w:contextualSpacing/>
        <w:jc w:val="both"/>
        <w:rPr>
          <w:rFonts w:eastAsia="Calibri" w:cstheme="minorHAnsi"/>
        </w:rPr>
      </w:pPr>
    </w:p>
    <w:p w14:paraId="6304A923" w14:textId="77777777" w:rsidR="00631A19" w:rsidRPr="00BA29C9" w:rsidRDefault="00631A19" w:rsidP="00631A19">
      <w:pPr>
        <w:pStyle w:val="Paragrafoelenco"/>
        <w:numPr>
          <w:ilvl w:val="0"/>
          <w:numId w:val="34"/>
        </w:numPr>
        <w:spacing w:before="120" w:after="120"/>
        <w:contextualSpacing/>
        <w:jc w:val="both"/>
        <w:rPr>
          <w:rFonts w:eastAsiaTheme="minorHAnsi" w:cstheme="minorHAnsi"/>
        </w:rPr>
      </w:pPr>
      <w:r>
        <w:rPr>
          <w:rFonts w:cstheme="minorHAnsi"/>
        </w:rPr>
        <w:t>di aver preso piena cognizione del D.M. 26 aprile 2022, n. 105, recante il Codice di Comportamento dei dipendenti del Ministero dell’istruzione e del merito;</w:t>
      </w:r>
    </w:p>
    <w:p w14:paraId="11F3365D" w14:textId="1B0A1E2B" w:rsidR="00003C0D" w:rsidRDefault="00003C0D" w:rsidP="00631A19">
      <w:pPr>
        <w:rPr>
          <w:rFonts w:asciiTheme="minorHAnsi" w:eastAsia="Calibri" w:hAnsiTheme="minorHAnsi" w:cstheme="minorHAnsi"/>
          <w:lang w:eastAsia="en-US"/>
        </w:rPr>
      </w:pPr>
    </w:p>
    <w:p w14:paraId="74E47A88"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di impegnarsi a comunicare tempestivamente all’Istituzione scolastica eventuali variazioni che dovessero intervenire nel corso dello svolgimento dell’incarico;</w:t>
      </w:r>
    </w:p>
    <w:p w14:paraId="7C3DA1EC" w14:textId="77777777" w:rsidR="00631A19" w:rsidRDefault="00631A19" w:rsidP="00631A19">
      <w:pPr>
        <w:pStyle w:val="Paragrafoelenco"/>
        <w:spacing w:before="120" w:after="120"/>
        <w:ind w:left="720"/>
        <w:contextualSpacing/>
        <w:jc w:val="both"/>
        <w:rPr>
          <w:rFonts w:cstheme="minorHAnsi"/>
        </w:rPr>
      </w:pPr>
    </w:p>
    <w:p w14:paraId="6379D7F0"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di impegnarsi altresì a comunicare all’Istituzione scolastica qualsiasi altra circostanza sopravvenuta di carattere ostativo rispetto all’espletamento dell’incarico;</w:t>
      </w:r>
    </w:p>
    <w:p w14:paraId="545E001B" w14:textId="77777777" w:rsidR="00631A19" w:rsidRPr="00BA29C9" w:rsidRDefault="00631A19" w:rsidP="00631A19">
      <w:pPr>
        <w:pStyle w:val="Paragrafoelenco"/>
        <w:rPr>
          <w:rFonts w:cstheme="minorHAnsi"/>
        </w:rPr>
      </w:pPr>
    </w:p>
    <w:p w14:paraId="3536F78E" w14:textId="77777777" w:rsidR="00631A19" w:rsidRDefault="00631A19" w:rsidP="00631A19">
      <w:pPr>
        <w:pStyle w:val="Paragrafoelenco"/>
        <w:spacing w:before="120" w:after="120"/>
        <w:ind w:left="720"/>
        <w:contextualSpacing/>
        <w:jc w:val="both"/>
        <w:rPr>
          <w:rFonts w:cstheme="minorHAnsi"/>
        </w:rPr>
      </w:pPr>
    </w:p>
    <w:p w14:paraId="18C3E412" w14:textId="77777777" w:rsidR="00631A19" w:rsidRDefault="00631A19" w:rsidP="00631A19">
      <w:pPr>
        <w:pStyle w:val="Paragrafoelenco"/>
        <w:numPr>
          <w:ilvl w:val="0"/>
          <w:numId w:val="34"/>
        </w:numPr>
        <w:spacing w:before="120" w:after="120"/>
        <w:contextualSpacing/>
        <w:jc w:val="both"/>
        <w:rPr>
          <w:rFonts w:cstheme="minorHAnsi"/>
        </w:rPr>
      </w:pPr>
      <w:r>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E114614" w14:textId="77777777" w:rsidR="00631A19" w:rsidRDefault="00631A19" w:rsidP="00631A19">
      <w:pPr>
        <w:rPr>
          <w:rFonts w:asciiTheme="minorHAnsi" w:eastAsiaTheme="minorEastAsia" w:hAnsiTheme="minorHAnsi" w:cstheme="minorBidi"/>
          <w:b/>
          <w:sz w:val="22"/>
          <w:szCs w:val="22"/>
        </w:rPr>
      </w:pPr>
    </w:p>
    <w:p w14:paraId="67BA484D" w14:textId="77777777" w:rsidR="00631A19" w:rsidRDefault="00631A19" w:rsidP="00631A19">
      <w:pPr>
        <w:contextualSpacing/>
        <w:rPr>
          <w:rFonts w:asciiTheme="minorHAnsi" w:hAnsiTheme="minorHAnsi" w:cstheme="minorHAnsi"/>
          <w:b/>
          <w:sz w:val="22"/>
          <w:szCs w:val="22"/>
        </w:rPr>
      </w:pPr>
    </w:p>
    <w:p w14:paraId="7074A669" w14:textId="77777777" w:rsidR="00631A19" w:rsidRDefault="00631A19" w:rsidP="00631A19">
      <w:pPr>
        <w:contextualSpacing/>
        <w:rPr>
          <w:rFonts w:asciiTheme="minorHAnsi" w:hAnsiTheme="minorHAnsi" w:cstheme="minorHAnsi"/>
          <w:sz w:val="22"/>
          <w:szCs w:val="22"/>
        </w:rPr>
      </w:pPr>
    </w:p>
    <w:p w14:paraId="0EF4AD10" w14:textId="77777777" w:rsidR="00A7696D" w:rsidRPr="00DE6CF4" w:rsidRDefault="00631A19" w:rsidP="00A7696D">
      <w:pPr>
        <w:pStyle w:val="Corpodeltesto21"/>
        <w:spacing w:before="120" w:after="120"/>
        <w:rPr>
          <w:rFonts w:ascii="Times New Roman" w:hAnsi="Times New Roman"/>
          <w:sz w:val="22"/>
          <w:szCs w:val="22"/>
        </w:rPr>
      </w:pPr>
      <w:r w:rsidRPr="00593073">
        <w:rPr>
          <w:rFonts w:asciiTheme="minorHAnsi" w:eastAsia="Calibri" w:hAnsiTheme="minorHAnsi" w:cstheme="minorHAnsi"/>
          <w:sz w:val="22"/>
          <w:szCs w:val="22"/>
          <w:lang w:eastAsia="en-US"/>
        </w:rPr>
        <w:tab/>
      </w:r>
      <w:r w:rsidR="00A7696D" w:rsidRPr="00DE6CF4">
        <w:rPr>
          <w:rFonts w:ascii="Times New Roman" w:hAnsi="Times New Roman"/>
          <w:sz w:val="22"/>
          <w:szCs w:val="22"/>
        </w:rPr>
        <w:t xml:space="preserve">LUOGO E DATA                                                                                    </w:t>
      </w:r>
      <w:r w:rsidR="00A7696D" w:rsidRPr="00DE6CF4">
        <w:rPr>
          <w:rFonts w:ascii="Times New Roman" w:eastAsia="Calibri" w:hAnsi="Times New Roman"/>
          <w:sz w:val="22"/>
          <w:szCs w:val="22"/>
        </w:rPr>
        <w:t>IL DICHIARANTE</w:t>
      </w:r>
      <w:r w:rsidR="00A7696D" w:rsidRPr="00DE6CF4">
        <w:rPr>
          <w:rFonts w:ascii="Times New Roman" w:hAnsi="Times New Roman"/>
          <w:sz w:val="22"/>
          <w:szCs w:val="22"/>
        </w:rPr>
        <w:tab/>
      </w:r>
      <w:r w:rsidR="00A7696D" w:rsidRPr="00DE6CF4">
        <w:rPr>
          <w:rFonts w:ascii="Times New Roman" w:hAnsi="Times New Roman"/>
          <w:sz w:val="22"/>
          <w:szCs w:val="22"/>
        </w:rPr>
        <w:tab/>
      </w:r>
      <w:r w:rsidR="00A7696D" w:rsidRPr="00DE6CF4">
        <w:rPr>
          <w:rFonts w:ascii="Times New Roman" w:hAnsi="Times New Roman"/>
          <w:sz w:val="22"/>
          <w:szCs w:val="22"/>
        </w:rPr>
        <w:tab/>
      </w:r>
      <w:r w:rsidR="00A7696D" w:rsidRPr="00DE6CF4">
        <w:rPr>
          <w:rFonts w:ascii="Times New Roman" w:hAnsi="Times New Roman"/>
          <w:sz w:val="22"/>
          <w:szCs w:val="22"/>
        </w:rPr>
        <w:tab/>
      </w:r>
      <w:r w:rsidR="00A7696D" w:rsidRPr="00DE6CF4">
        <w:rPr>
          <w:rFonts w:ascii="Times New Roman" w:hAnsi="Times New Roman"/>
          <w:sz w:val="22"/>
          <w:szCs w:val="22"/>
        </w:rPr>
        <w:tab/>
      </w:r>
      <w:r w:rsidR="00A7696D" w:rsidRPr="00DE6CF4">
        <w:rPr>
          <w:rFonts w:ascii="Times New Roman" w:hAnsi="Times New Roman"/>
          <w:sz w:val="22"/>
          <w:szCs w:val="22"/>
        </w:rPr>
        <w:tab/>
      </w:r>
      <w:r w:rsidR="00A7696D" w:rsidRPr="00DE6CF4">
        <w:rPr>
          <w:rFonts w:ascii="Times New Roman" w:hAnsi="Times New Roman"/>
          <w:sz w:val="22"/>
          <w:szCs w:val="22"/>
        </w:rPr>
        <w:tab/>
        <w:t xml:space="preserve">      </w:t>
      </w:r>
    </w:p>
    <w:p w14:paraId="5B9FF5F5" w14:textId="77777777" w:rsidR="00A7696D" w:rsidRPr="00DE6CF4" w:rsidRDefault="00A7696D" w:rsidP="00A7696D">
      <w:pPr>
        <w:spacing w:before="120" w:after="120"/>
        <w:jc w:val="both"/>
      </w:pPr>
      <w:r w:rsidRPr="00DE6CF4">
        <w:t xml:space="preserve"> ____________________________                                                                  ____________________________</w:t>
      </w:r>
    </w:p>
    <w:p w14:paraId="22ABAC38" w14:textId="77777777" w:rsidR="00A7696D" w:rsidRPr="00DE6CF4" w:rsidRDefault="00A7696D" w:rsidP="00A7696D">
      <w:pPr>
        <w:pStyle w:val="Corpodeltesto21"/>
        <w:spacing w:before="120" w:after="120"/>
        <w:rPr>
          <w:rFonts w:asciiTheme="minorHAnsi" w:hAnsiTheme="minorHAnsi" w:cstheme="minorHAnsi"/>
          <w:sz w:val="22"/>
          <w:szCs w:val="22"/>
        </w:rPr>
      </w:pPr>
    </w:p>
    <w:p w14:paraId="550C3565" w14:textId="0E4F3017" w:rsidR="00631A19" w:rsidRPr="00120828" w:rsidRDefault="00631A19" w:rsidP="00A7696D">
      <w:pPr>
        <w:tabs>
          <w:tab w:val="left" w:pos="6585"/>
        </w:tabs>
        <w:rPr>
          <w:rFonts w:asciiTheme="minorHAnsi" w:eastAsia="Calibri" w:hAnsiTheme="minorHAnsi" w:cstheme="minorHAnsi"/>
          <w:sz w:val="22"/>
          <w:szCs w:val="22"/>
          <w:lang w:eastAsia="en-US"/>
        </w:rPr>
      </w:pPr>
    </w:p>
    <w:p w14:paraId="2E151E3B" w14:textId="77777777" w:rsidR="00631A19" w:rsidRPr="00232F64" w:rsidRDefault="00631A19" w:rsidP="00631A19">
      <w:pPr>
        <w:rPr>
          <w:rFonts w:asciiTheme="minorHAnsi" w:eastAsia="Calibri" w:hAnsiTheme="minorHAnsi" w:cstheme="minorHAnsi"/>
          <w:lang w:eastAsia="en-US"/>
        </w:rPr>
      </w:pPr>
    </w:p>
    <w:sectPr w:rsidR="00631A19" w:rsidRPr="00232F64" w:rsidSect="001422AF">
      <w:footerReference w:type="even" r:id="rId13"/>
      <w:footerReference w:type="default" r:id="rId14"/>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ABB0F" w14:textId="77777777" w:rsidR="002922A2" w:rsidRDefault="002922A2">
      <w:r>
        <w:separator/>
      </w:r>
    </w:p>
  </w:endnote>
  <w:endnote w:type="continuationSeparator" w:id="0">
    <w:p w14:paraId="249EC10A" w14:textId="77777777" w:rsidR="002922A2" w:rsidRDefault="00292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EB877" w14:textId="77777777" w:rsidR="002922A2" w:rsidRDefault="002922A2">
      <w:r>
        <w:separator/>
      </w:r>
    </w:p>
  </w:footnote>
  <w:footnote w:type="continuationSeparator" w:id="0">
    <w:p w14:paraId="6BD89FD4" w14:textId="77777777" w:rsidR="002922A2" w:rsidRDefault="00292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0579D8"/>
    <w:multiLevelType w:val="hybridMultilevel"/>
    <w:tmpl w:val="7528F4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4344D7"/>
    <w:multiLevelType w:val="hybridMultilevel"/>
    <w:tmpl w:val="FFD894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4"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82B6F2E"/>
    <w:multiLevelType w:val="hybridMultilevel"/>
    <w:tmpl w:val="551C9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2B87361"/>
    <w:multiLevelType w:val="hybridMultilevel"/>
    <w:tmpl w:val="52F4C360"/>
    <w:lvl w:ilvl="0" w:tplc="D62AB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6"/>
  </w:num>
  <w:num w:numId="7">
    <w:abstractNumId w:val="10"/>
  </w:num>
  <w:num w:numId="8">
    <w:abstractNumId w:val="25"/>
  </w:num>
  <w:num w:numId="9">
    <w:abstractNumId w:val="15"/>
  </w:num>
  <w:num w:numId="10">
    <w:abstractNumId w:val="34"/>
  </w:num>
  <w:num w:numId="11">
    <w:abstractNumId w:val="23"/>
  </w:num>
  <w:num w:numId="12">
    <w:abstractNumId w:val="7"/>
  </w:num>
  <w:num w:numId="13">
    <w:abstractNumId w:val="8"/>
  </w:num>
  <w:num w:numId="14">
    <w:abstractNumId w:val="5"/>
  </w:num>
  <w:num w:numId="15">
    <w:abstractNumId w:val="19"/>
  </w:num>
  <w:num w:numId="16">
    <w:abstractNumId w:val="33"/>
  </w:num>
  <w:num w:numId="17">
    <w:abstractNumId w:val="9"/>
  </w:num>
  <w:num w:numId="18">
    <w:abstractNumId w:val="24"/>
  </w:num>
  <w:num w:numId="19">
    <w:abstractNumId w:val="3"/>
  </w:num>
  <w:num w:numId="20">
    <w:abstractNumId w:val="4"/>
  </w:num>
  <w:num w:numId="21">
    <w:abstractNumId w:val="17"/>
  </w:num>
  <w:num w:numId="22">
    <w:abstractNumId w:val="18"/>
  </w:num>
  <w:num w:numId="23">
    <w:abstractNumId w:val="20"/>
  </w:num>
  <w:num w:numId="24">
    <w:abstractNumId w:val="29"/>
  </w:num>
  <w:num w:numId="25">
    <w:abstractNumId w:val="11"/>
  </w:num>
  <w:num w:numId="26">
    <w:abstractNumId w:val="30"/>
  </w:num>
  <w:num w:numId="27">
    <w:abstractNumId w:val="28"/>
  </w:num>
  <w:num w:numId="28">
    <w:abstractNumId w:val="31"/>
  </w:num>
  <w:num w:numId="29">
    <w:abstractNumId w:val="12"/>
  </w:num>
  <w:num w:numId="30">
    <w:abstractNumId w:val="27"/>
  </w:num>
  <w:num w:numId="31">
    <w:abstractNumId w:val="13"/>
  </w:num>
  <w:num w:numId="32">
    <w:abstractNumId w:val="14"/>
  </w:num>
  <w:num w:numId="33">
    <w:abstractNumId w:val="3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03C0D"/>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56A72"/>
    <w:rsid w:val="00062E4A"/>
    <w:rsid w:val="000670A5"/>
    <w:rsid w:val="0007048C"/>
    <w:rsid w:val="00072224"/>
    <w:rsid w:val="000736AB"/>
    <w:rsid w:val="00074CDD"/>
    <w:rsid w:val="0007706B"/>
    <w:rsid w:val="00080CC7"/>
    <w:rsid w:val="0008242F"/>
    <w:rsid w:val="00093B8A"/>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07A8"/>
    <w:rsid w:val="00182723"/>
    <w:rsid w:val="00183309"/>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288"/>
    <w:rsid w:val="00207849"/>
    <w:rsid w:val="00210607"/>
    <w:rsid w:val="00211108"/>
    <w:rsid w:val="00213B82"/>
    <w:rsid w:val="00213C1D"/>
    <w:rsid w:val="0021559E"/>
    <w:rsid w:val="00217C76"/>
    <w:rsid w:val="00222A56"/>
    <w:rsid w:val="002247FE"/>
    <w:rsid w:val="00225146"/>
    <w:rsid w:val="00226CB3"/>
    <w:rsid w:val="0023285D"/>
    <w:rsid w:val="00232F64"/>
    <w:rsid w:val="00240337"/>
    <w:rsid w:val="0024391D"/>
    <w:rsid w:val="0025352F"/>
    <w:rsid w:val="002539BB"/>
    <w:rsid w:val="00255CE2"/>
    <w:rsid w:val="0025698C"/>
    <w:rsid w:val="0026467A"/>
    <w:rsid w:val="00265864"/>
    <w:rsid w:val="00266F44"/>
    <w:rsid w:val="002708A6"/>
    <w:rsid w:val="002772BD"/>
    <w:rsid w:val="00282A21"/>
    <w:rsid w:val="002860BF"/>
    <w:rsid w:val="00286C40"/>
    <w:rsid w:val="0029126B"/>
    <w:rsid w:val="002922A2"/>
    <w:rsid w:val="0029332E"/>
    <w:rsid w:val="002943C2"/>
    <w:rsid w:val="00297481"/>
    <w:rsid w:val="002A014D"/>
    <w:rsid w:val="002A6748"/>
    <w:rsid w:val="002B0440"/>
    <w:rsid w:val="002B13C0"/>
    <w:rsid w:val="002B206B"/>
    <w:rsid w:val="002B3171"/>
    <w:rsid w:val="002B684C"/>
    <w:rsid w:val="002C1C92"/>
    <w:rsid w:val="002C1E86"/>
    <w:rsid w:val="002C3370"/>
    <w:rsid w:val="002D472B"/>
    <w:rsid w:val="002D473A"/>
    <w:rsid w:val="002D786D"/>
    <w:rsid w:val="002E1891"/>
    <w:rsid w:val="002E1DEB"/>
    <w:rsid w:val="002E5DB6"/>
    <w:rsid w:val="002F49B3"/>
    <w:rsid w:val="002F66C4"/>
    <w:rsid w:val="00300F45"/>
    <w:rsid w:val="00304B62"/>
    <w:rsid w:val="0030701D"/>
    <w:rsid w:val="00336F0F"/>
    <w:rsid w:val="00344731"/>
    <w:rsid w:val="0034552C"/>
    <w:rsid w:val="003469AB"/>
    <w:rsid w:val="00347262"/>
    <w:rsid w:val="00351652"/>
    <w:rsid w:val="00351867"/>
    <w:rsid w:val="00353A20"/>
    <w:rsid w:val="00355615"/>
    <w:rsid w:val="0035659B"/>
    <w:rsid w:val="00361A13"/>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0023"/>
    <w:rsid w:val="0048221A"/>
    <w:rsid w:val="00484CE2"/>
    <w:rsid w:val="00485D17"/>
    <w:rsid w:val="004914CB"/>
    <w:rsid w:val="00495A93"/>
    <w:rsid w:val="00497369"/>
    <w:rsid w:val="004A5D71"/>
    <w:rsid w:val="004A786E"/>
    <w:rsid w:val="004B09C3"/>
    <w:rsid w:val="004B5569"/>
    <w:rsid w:val="004B62EF"/>
    <w:rsid w:val="004C01A7"/>
    <w:rsid w:val="004C7D0D"/>
    <w:rsid w:val="004D18E3"/>
    <w:rsid w:val="004D1C0F"/>
    <w:rsid w:val="004D539A"/>
    <w:rsid w:val="004E105E"/>
    <w:rsid w:val="004E6955"/>
    <w:rsid w:val="004F7A83"/>
    <w:rsid w:val="00503C97"/>
    <w:rsid w:val="00503E82"/>
    <w:rsid w:val="00504B83"/>
    <w:rsid w:val="00505644"/>
    <w:rsid w:val="005057E0"/>
    <w:rsid w:val="005104C0"/>
    <w:rsid w:val="0051112D"/>
    <w:rsid w:val="005118BC"/>
    <w:rsid w:val="005136F6"/>
    <w:rsid w:val="00520925"/>
    <w:rsid w:val="00520DBD"/>
    <w:rsid w:val="00520F00"/>
    <w:rsid w:val="00525018"/>
    <w:rsid w:val="00526196"/>
    <w:rsid w:val="005263CD"/>
    <w:rsid w:val="0052773A"/>
    <w:rsid w:val="00527AAD"/>
    <w:rsid w:val="00535EF8"/>
    <w:rsid w:val="00540BEC"/>
    <w:rsid w:val="00543278"/>
    <w:rsid w:val="00543DF4"/>
    <w:rsid w:val="00547C3A"/>
    <w:rsid w:val="00551462"/>
    <w:rsid w:val="005528BF"/>
    <w:rsid w:val="005540B3"/>
    <w:rsid w:val="0055517D"/>
    <w:rsid w:val="00557E4E"/>
    <w:rsid w:val="005603E9"/>
    <w:rsid w:val="00560F4E"/>
    <w:rsid w:val="00561EFF"/>
    <w:rsid w:val="00562D2C"/>
    <w:rsid w:val="00565200"/>
    <w:rsid w:val="00566D97"/>
    <w:rsid w:val="00567DE5"/>
    <w:rsid w:val="00567E59"/>
    <w:rsid w:val="00576F0F"/>
    <w:rsid w:val="00583A1F"/>
    <w:rsid w:val="00585647"/>
    <w:rsid w:val="00585A3D"/>
    <w:rsid w:val="00585C3D"/>
    <w:rsid w:val="00591CC1"/>
    <w:rsid w:val="005A4B10"/>
    <w:rsid w:val="005A5AB6"/>
    <w:rsid w:val="005A5F89"/>
    <w:rsid w:val="005A7F30"/>
    <w:rsid w:val="005B1CC8"/>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62C"/>
    <w:rsid w:val="006008A3"/>
    <w:rsid w:val="00604D3F"/>
    <w:rsid w:val="00605CA8"/>
    <w:rsid w:val="00605DE5"/>
    <w:rsid w:val="00606B2E"/>
    <w:rsid w:val="00607877"/>
    <w:rsid w:val="006105EA"/>
    <w:rsid w:val="00613E0F"/>
    <w:rsid w:val="006149C4"/>
    <w:rsid w:val="006167AA"/>
    <w:rsid w:val="0062483F"/>
    <w:rsid w:val="00631A19"/>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4A78"/>
    <w:rsid w:val="006C761E"/>
    <w:rsid w:val="006D04D6"/>
    <w:rsid w:val="006D415B"/>
    <w:rsid w:val="006D4AC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22F8"/>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7A30"/>
    <w:rsid w:val="009F0ED6"/>
    <w:rsid w:val="009F477B"/>
    <w:rsid w:val="00A023CC"/>
    <w:rsid w:val="00A10524"/>
    <w:rsid w:val="00A11AC5"/>
    <w:rsid w:val="00A11DB1"/>
    <w:rsid w:val="00A13318"/>
    <w:rsid w:val="00A15AF4"/>
    <w:rsid w:val="00A174A1"/>
    <w:rsid w:val="00A20A7A"/>
    <w:rsid w:val="00A31FDE"/>
    <w:rsid w:val="00A32674"/>
    <w:rsid w:val="00A32D87"/>
    <w:rsid w:val="00A33837"/>
    <w:rsid w:val="00A35673"/>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7696D"/>
    <w:rsid w:val="00A909FA"/>
    <w:rsid w:val="00A90F34"/>
    <w:rsid w:val="00A91C14"/>
    <w:rsid w:val="00A94E66"/>
    <w:rsid w:val="00A96E2C"/>
    <w:rsid w:val="00AA3F35"/>
    <w:rsid w:val="00AA6CCD"/>
    <w:rsid w:val="00AB3F38"/>
    <w:rsid w:val="00AB68DA"/>
    <w:rsid w:val="00AB76C8"/>
    <w:rsid w:val="00AC107F"/>
    <w:rsid w:val="00AC21A5"/>
    <w:rsid w:val="00AC62CF"/>
    <w:rsid w:val="00AD07E7"/>
    <w:rsid w:val="00AD28CB"/>
    <w:rsid w:val="00AD540E"/>
    <w:rsid w:val="00AE366E"/>
    <w:rsid w:val="00AE6A54"/>
    <w:rsid w:val="00AF03FE"/>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5EF2"/>
    <w:rsid w:val="00B36274"/>
    <w:rsid w:val="00B419CF"/>
    <w:rsid w:val="00B4439D"/>
    <w:rsid w:val="00B53156"/>
    <w:rsid w:val="00B65801"/>
    <w:rsid w:val="00B671DC"/>
    <w:rsid w:val="00B833F2"/>
    <w:rsid w:val="00B87A3D"/>
    <w:rsid w:val="00B90CAE"/>
    <w:rsid w:val="00B92B95"/>
    <w:rsid w:val="00BA42A4"/>
    <w:rsid w:val="00BA532D"/>
    <w:rsid w:val="00BA6212"/>
    <w:rsid w:val="00BA6627"/>
    <w:rsid w:val="00BB0CD6"/>
    <w:rsid w:val="00BB1BF6"/>
    <w:rsid w:val="00BB38A7"/>
    <w:rsid w:val="00BB6BE2"/>
    <w:rsid w:val="00BD0C93"/>
    <w:rsid w:val="00BD5445"/>
    <w:rsid w:val="00BD5E12"/>
    <w:rsid w:val="00BE038A"/>
    <w:rsid w:val="00BE3423"/>
    <w:rsid w:val="00BE52DF"/>
    <w:rsid w:val="00BE6544"/>
    <w:rsid w:val="00BF44F4"/>
    <w:rsid w:val="00BF4919"/>
    <w:rsid w:val="00BF4A50"/>
    <w:rsid w:val="00C01F45"/>
    <w:rsid w:val="00C02BED"/>
    <w:rsid w:val="00C05548"/>
    <w:rsid w:val="00C0561A"/>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2568"/>
    <w:rsid w:val="00CB5774"/>
    <w:rsid w:val="00CB5D21"/>
    <w:rsid w:val="00CB5DA3"/>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572F5"/>
    <w:rsid w:val="00D6154E"/>
    <w:rsid w:val="00D617C4"/>
    <w:rsid w:val="00D646B2"/>
    <w:rsid w:val="00D81C29"/>
    <w:rsid w:val="00D82D6E"/>
    <w:rsid w:val="00D832A9"/>
    <w:rsid w:val="00D90080"/>
    <w:rsid w:val="00D91878"/>
    <w:rsid w:val="00D920A3"/>
    <w:rsid w:val="00D94D0B"/>
    <w:rsid w:val="00D9743E"/>
    <w:rsid w:val="00D977C5"/>
    <w:rsid w:val="00DA113F"/>
    <w:rsid w:val="00DA7448"/>
    <w:rsid w:val="00DA7978"/>
    <w:rsid w:val="00DA7EDD"/>
    <w:rsid w:val="00DB215F"/>
    <w:rsid w:val="00DB71F1"/>
    <w:rsid w:val="00DC08C8"/>
    <w:rsid w:val="00DC09F0"/>
    <w:rsid w:val="00DD1F91"/>
    <w:rsid w:val="00DD463E"/>
    <w:rsid w:val="00DD6228"/>
    <w:rsid w:val="00DD704B"/>
    <w:rsid w:val="00DE0AB9"/>
    <w:rsid w:val="00DE2294"/>
    <w:rsid w:val="00DE46A9"/>
    <w:rsid w:val="00DE791F"/>
    <w:rsid w:val="00DF0084"/>
    <w:rsid w:val="00DF711E"/>
    <w:rsid w:val="00DF7B0B"/>
    <w:rsid w:val="00DF7E8D"/>
    <w:rsid w:val="00E0597F"/>
    <w:rsid w:val="00E06895"/>
    <w:rsid w:val="00E0713E"/>
    <w:rsid w:val="00E122B9"/>
    <w:rsid w:val="00E14FE7"/>
    <w:rsid w:val="00E15035"/>
    <w:rsid w:val="00E15081"/>
    <w:rsid w:val="00E171B4"/>
    <w:rsid w:val="00E34D43"/>
    <w:rsid w:val="00E37236"/>
    <w:rsid w:val="00E42158"/>
    <w:rsid w:val="00E4244A"/>
    <w:rsid w:val="00E455B8"/>
    <w:rsid w:val="00E5247C"/>
    <w:rsid w:val="00E61183"/>
    <w:rsid w:val="00E636DC"/>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2BE9"/>
    <w:rsid w:val="00EB52E0"/>
    <w:rsid w:val="00EC303F"/>
    <w:rsid w:val="00EC3183"/>
    <w:rsid w:val="00ED03F7"/>
    <w:rsid w:val="00ED1016"/>
    <w:rsid w:val="00ED5317"/>
    <w:rsid w:val="00ED65F7"/>
    <w:rsid w:val="00EE2CF3"/>
    <w:rsid w:val="00EF30AB"/>
    <w:rsid w:val="00EF617D"/>
    <w:rsid w:val="00F04C4F"/>
    <w:rsid w:val="00F05421"/>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010"/>
    <w:rsid w:val="00FC095E"/>
    <w:rsid w:val="00FC2222"/>
    <w:rsid w:val="00FC357E"/>
    <w:rsid w:val="00FC4A7C"/>
    <w:rsid w:val="00FC5A91"/>
    <w:rsid w:val="00FC70BB"/>
    <w:rsid w:val="00FC7653"/>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E46A9"/>
    <w:rPr>
      <w:sz w:val="24"/>
      <w:szCs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customStyle="1" w:styleId="Corpodeltesto21">
    <w:name w:val="Corpo del testo 21"/>
    <w:basedOn w:val="Normale"/>
    <w:rsid w:val="00A7696D"/>
    <w:pPr>
      <w:overflowPunct w:val="0"/>
      <w:autoSpaceDE w:val="0"/>
      <w:autoSpaceDN w:val="0"/>
      <w:adjustRightInd w:val="0"/>
      <w:jc w:val="both"/>
      <w:textAlignment w:val="baseline"/>
    </w:pPr>
    <w:rPr>
      <w:rFonts w:ascii="Book Antiqua" w:hAnsi="Book Antiqu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75844963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ic8aj00d@pec.istruzion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cfieramoscamartucci.edu.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812E5-F337-4053-BEF8-B266724BC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633</Words>
  <Characters>3609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4234</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DSGA</cp:lastModifiedBy>
  <cp:revision>4</cp:revision>
  <cp:lastPrinted>2020-02-24T13:03:00Z</cp:lastPrinted>
  <dcterms:created xsi:type="dcterms:W3CDTF">2025-02-10T13:59:00Z</dcterms:created>
  <dcterms:modified xsi:type="dcterms:W3CDTF">2025-02-10T14:01:00Z</dcterms:modified>
</cp:coreProperties>
</file>